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A13F7">
      <w:pPr>
        <w:widowControl/>
        <w:tabs>
          <w:tab w:val="left" w:pos="1066"/>
        </w:tabs>
        <w:spacing w:line="64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 w14:paraId="3C7CA147">
      <w:pPr>
        <w:widowControl/>
        <w:tabs>
          <w:tab w:val="left" w:pos="1066"/>
        </w:tabs>
        <w:spacing w:line="64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1"/>
          <w:kern w:val="0"/>
          <w:sz w:val="44"/>
          <w:szCs w:val="44"/>
        </w:rPr>
        <w:t>国家综合性消防救援队伍</w:t>
      </w:r>
      <w:r>
        <w:rPr>
          <w:rFonts w:hint="default" w:ascii="Times New Roman" w:hAnsi="Times New Roman" w:cs="Times New Roman"/>
          <w:spacing w:val="-11"/>
          <w:kern w:val="0"/>
          <w:sz w:val="44"/>
          <w:szCs w:val="44"/>
        </w:rPr>
        <w:t>2026</w:t>
      </w:r>
      <w:r>
        <w:rPr>
          <w:rFonts w:hint="default" w:ascii="Times New Roman" w:hAnsi="Times New Roman" w:eastAsia="方正小标宋_GBK" w:cs="Times New Roman"/>
          <w:spacing w:val="-11"/>
          <w:kern w:val="0"/>
          <w:sz w:val="44"/>
          <w:szCs w:val="44"/>
        </w:rPr>
        <w:t>年度消防员招录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体能测试、岗位适应性测试项目及标准</w:t>
      </w:r>
    </w:p>
    <w:p w14:paraId="144403A0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</w:rPr>
      </w:pPr>
    </w:p>
    <w:tbl>
      <w:tblPr>
        <w:tblStyle w:val="4"/>
        <w:tblW w:w="100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456"/>
        <w:gridCol w:w="90"/>
      </w:tblGrid>
      <w:tr w14:paraId="76500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878" w:hRule="atLeast"/>
          <w:jc w:val="center"/>
        </w:trPr>
        <w:tc>
          <w:tcPr>
            <w:tcW w:w="1709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104BDB0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49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92F3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E9B49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32BB8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786551C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34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8948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7F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C9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54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41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29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4C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6D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A7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F50B33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CB33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5ED664A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</w:t>
            </w:r>
          </w:p>
          <w:p w14:paraId="61E16D0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B5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06E7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8FE2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7A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241E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8D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08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90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AB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66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1E296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4F392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9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52B4E79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4DC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35817ED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43EAD70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2347978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  <w:p w14:paraId="0C8C3504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DA85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CF3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5E2721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原地跳高</w:t>
            </w:r>
          </w:p>
          <w:p w14:paraId="1E38C9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A29A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0C64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0CA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5D8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65C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7C4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F35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10F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171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A1A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E4727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79CCB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87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3AD9A1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1B1B7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0CFAA7D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2.考生双脚站立靠墙，单手伸直标记中指</w:t>
            </w:r>
            <w:bookmarkStart w:id="2" w:name="_GoBack"/>
            <w:bookmarkEnd w:id="2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最高触墙点（示指高度），双脚立定垂直跳起，以单手指尖触墙，测量示指高度与跳起触墙高度之间的距离。两次测试，记录成绩较好的1次。</w:t>
            </w:r>
          </w:p>
          <w:p w14:paraId="0705884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3.考核以完成跳起高度计算成绩。</w:t>
            </w:r>
          </w:p>
          <w:p w14:paraId="7A499C8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05C7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726B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3E9F41A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 w14:paraId="7EA7918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597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E74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29F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12D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7BFC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21E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6CF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159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6EB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3E0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8804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F907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533381C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07454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03F98A4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73AF61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 w14:paraId="4C00064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FDD2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8ABC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37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03B5A7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6AF250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CF471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67A80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1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0B29B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0F157D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14:paraId="46725D69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2C764D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517D79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55B924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3ABFB6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vAlign w:val="center"/>
          </w:tcPr>
          <w:p w14:paraId="67C7DB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14:paraId="794F03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67452A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72A5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3C62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 w14:paraId="58979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34700D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单杠引体向上（次/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vAlign w:val="center"/>
          </w:tcPr>
          <w:p w14:paraId="49CBF9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14:paraId="31328E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vAlign w:val="center"/>
          </w:tcPr>
          <w:p w14:paraId="7B9219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3"/>
            <w:vAlign w:val="center"/>
          </w:tcPr>
          <w:p w14:paraId="2ED8AD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vAlign w:val="center"/>
          </w:tcPr>
          <w:p w14:paraId="4982A3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vAlign w:val="center"/>
          </w:tcPr>
          <w:p w14:paraId="33B777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7" w:type="dxa"/>
            <w:gridSpan w:val="2"/>
            <w:vAlign w:val="center"/>
          </w:tcPr>
          <w:p w14:paraId="206D9B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27E588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 w14:paraId="2BAAAB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8B73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9DE19FB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0ECE8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701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4BDD51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048F889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178AD7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5DA2FA6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3.考核以完成次数计算成绩，1次未完成的不计分。</w:t>
            </w:r>
          </w:p>
          <w:p w14:paraId="506C40C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FD7DC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A068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23BEC4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俯卧撑</w:t>
            </w:r>
          </w:p>
          <w:p w14:paraId="6889ED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0E6C8D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D8F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F140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10E7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4B99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148F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A48B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B535E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2B8F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DA1F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9C0F5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9C8D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8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84E8D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38A0E99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02E6D2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601EFB9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A78C9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2DFA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29A2B0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615C42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往返跑</w:t>
            </w:r>
          </w:p>
          <w:p w14:paraId="2B61C0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60179163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14″5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15E8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4398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0041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A474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DC6D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0E6B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0BDF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3CC3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E825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1B4980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3E170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8A50D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F4160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64FEE3B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1739C8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6B48E33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4.得分超出10分的，每递减0.1秒增加1分，最高15分。</w:t>
            </w:r>
          </w:p>
          <w:p w14:paraId="6640F48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4F24A3E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DAA5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1556043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3162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17″3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450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1CB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E1F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84C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2A5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555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257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6D8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386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F8538E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41D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B1BF31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0F9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1FE919E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4C94B12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7F5C078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  <w:p w14:paraId="08994C9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1B02A8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467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59" w:hRule="atLeast"/>
          <w:jc w:val="center"/>
        </w:trPr>
        <w:tc>
          <w:tcPr>
            <w:tcW w:w="1703" w:type="dxa"/>
            <w:gridSpan w:val="2"/>
            <w:tcBorders>
              <w:bottom w:val="single" w:color="auto" w:sz="12" w:space="0"/>
            </w:tcBorders>
            <w:vAlign w:val="center"/>
          </w:tcPr>
          <w:p w14:paraId="0025F39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205" w:type="dxa"/>
            <w:gridSpan w:val="3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FE51D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1.总成绩最高40分，单项未取得有效成绩的不予招录。</w:t>
            </w:r>
          </w:p>
          <w:p w14:paraId="1995FC6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2.高原地区应在海拔4000米以下集中组织体能测试。</w:t>
            </w:r>
          </w:p>
          <w:p w14:paraId="2A018B4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 w14:paraId="18483C8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4.测试项目及标准中“以上”“以下”均含本级、本数。</w:t>
            </w:r>
          </w:p>
        </w:tc>
      </w:tr>
      <w:tr w14:paraId="713FC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69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E6F34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8370" w:type="dxa"/>
            <w:gridSpan w:val="29"/>
            <w:vAlign w:val="center"/>
          </w:tcPr>
          <w:p w14:paraId="5B3D25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岗位适应性测试成绩对应分值、测试办法</w:t>
            </w:r>
          </w:p>
        </w:tc>
        <w:tc>
          <w:tcPr>
            <w:tcW w:w="456" w:type="dxa"/>
            <w:vMerge w:val="restart"/>
            <w:vAlign w:val="center"/>
          </w:tcPr>
          <w:p w14:paraId="53DA1A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2408C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35C845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5F19E5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4"/>
                <w:kern w:val="0"/>
                <w:sz w:val="24"/>
                <w:szCs w:val="24"/>
              </w:rPr>
              <w:t>2.5分</w:t>
            </w:r>
          </w:p>
        </w:tc>
        <w:tc>
          <w:tcPr>
            <w:tcW w:w="835" w:type="dxa"/>
            <w:gridSpan w:val="2"/>
            <w:vAlign w:val="center"/>
          </w:tcPr>
          <w:p w14:paraId="7F82EB2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  <w:t>3分</w:t>
            </w:r>
          </w:p>
        </w:tc>
        <w:tc>
          <w:tcPr>
            <w:tcW w:w="839" w:type="dxa"/>
            <w:gridSpan w:val="3"/>
            <w:vAlign w:val="center"/>
          </w:tcPr>
          <w:p w14:paraId="5C84E4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  <w:t>4分</w:t>
            </w:r>
          </w:p>
        </w:tc>
        <w:tc>
          <w:tcPr>
            <w:tcW w:w="839" w:type="dxa"/>
            <w:gridSpan w:val="3"/>
            <w:vAlign w:val="center"/>
          </w:tcPr>
          <w:p w14:paraId="71489D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839" w:type="dxa"/>
            <w:gridSpan w:val="3"/>
            <w:vAlign w:val="center"/>
          </w:tcPr>
          <w:p w14:paraId="09E230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  <w:t>6分</w:t>
            </w:r>
          </w:p>
        </w:tc>
        <w:tc>
          <w:tcPr>
            <w:tcW w:w="839" w:type="dxa"/>
            <w:gridSpan w:val="3"/>
            <w:vAlign w:val="center"/>
          </w:tcPr>
          <w:p w14:paraId="4564E7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  <w:t>6.5分</w:t>
            </w:r>
          </w:p>
        </w:tc>
        <w:tc>
          <w:tcPr>
            <w:tcW w:w="839" w:type="dxa"/>
            <w:gridSpan w:val="3"/>
            <w:vAlign w:val="center"/>
          </w:tcPr>
          <w:p w14:paraId="4B13C8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lang w:bidi="ar"/>
              </w:rPr>
              <w:t>7.5分</w:t>
            </w:r>
          </w:p>
        </w:tc>
        <w:tc>
          <w:tcPr>
            <w:tcW w:w="839" w:type="dxa"/>
            <w:gridSpan w:val="4"/>
            <w:vAlign w:val="center"/>
          </w:tcPr>
          <w:p w14:paraId="50F898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  <w:t>8分</w:t>
            </w:r>
          </w:p>
        </w:tc>
        <w:tc>
          <w:tcPr>
            <w:tcW w:w="839" w:type="dxa"/>
            <w:gridSpan w:val="3"/>
            <w:vAlign w:val="center"/>
          </w:tcPr>
          <w:p w14:paraId="6C0BC8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  <w:t>9分</w:t>
            </w:r>
          </w:p>
        </w:tc>
        <w:tc>
          <w:tcPr>
            <w:tcW w:w="845" w:type="dxa"/>
            <w:gridSpan w:val="2"/>
            <w:vAlign w:val="center"/>
          </w:tcPr>
          <w:p w14:paraId="1B24D9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  <w:lang w:bidi="ar"/>
              </w:rPr>
              <w:t>10分</w:t>
            </w:r>
          </w:p>
        </w:tc>
        <w:tc>
          <w:tcPr>
            <w:tcW w:w="456" w:type="dxa"/>
            <w:vMerge w:val="continue"/>
            <w:vAlign w:val="center"/>
          </w:tcPr>
          <w:p w14:paraId="6FB594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 w14:paraId="6D9C4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119EC8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负重登</w:t>
            </w:r>
          </w:p>
          <w:p w14:paraId="5A93E23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六楼</w:t>
            </w:r>
          </w:p>
        </w:tc>
        <w:tc>
          <w:tcPr>
            <w:tcW w:w="817" w:type="dxa"/>
            <w:gridSpan w:val="3"/>
            <w:vAlign w:val="center"/>
          </w:tcPr>
          <w:p w14:paraId="765941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1′50″</w:t>
            </w:r>
          </w:p>
        </w:tc>
        <w:tc>
          <w:tcPr>
            <w:tcW w:w="835" w:type="dxa"/>
            <w:gridSpan w:val="2"/>
            <w:vAlign w:val="center"/>
          </w:tcPr>
          <w:p w14:paraId="5942008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1′48″</w:t>
            </w:r>
          </w:p>
        </w:tc>
        <w:tc>
          <w:tcPr>
            <w:tcW w:w="839" w:type="dxa"/>
            <w:gridSpan w:val="3"/>
            <w:vAlign w:val="center"/>
          </w:tcPr>
          <w:p w14:paraId="541B0B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1′44″</w:t>
            </w:r>
          </w:p>
        </w:tc>
        <w:tc>
          <w:tcPr>
            <w:tcW w:w="839" w:type="dxa"/>
            <w:gridSpan w:val="3"/>
            <w:vAlign w:val="center"/>
          </w:tcPr>
          <w:p w14:paraId="2C87449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1′40″</w:t>
            </w:r>
          </w:p>
        </w:tc>
        <w:tc>
          <w:tcPr>
            <w:tcW w:w="839" w:type="dxa"/>
            <w:gridSpan w:val="3"/>
            <w:vAlign w:val="center"/>
          </w:tcPr>
          <w:p w14:paraId="5C5F06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1′36″</w:t>
            </w:r>
          </w:p>
        </w:tc>
        <w:tc>
          <w:tcPr>
            <w:tcW w:w="839" w:type="dxa"/>
            <w:gridSpan w:val="3"/>
            <w:vAlign w:val="center"/>
          </w:tcPr>
          <w:p w14:paraId="448A79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1′34″</w:t>
            </w:r>
          </w:p>
        </w:tc>
        <w:tc>
          <w:tcPr>
            <w:tcW w:w="839" w:type="dxa"/>
            <w:gridSpan w:val="3"/>
            <w:vAlign w:val="center"/>
          </w:tcPr>
          <w:p w14:paraId="0F69EB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1′30″</w:t>
            </w:r>
          </w:p>
        </w:tc>
        <w:tc>
          <w:tcPr>
            <w:tcW w:w="839" w:type="dxa"/>
            <w:gridSpan w:val="4"/>
            <w:vAlign w:val="center"/>
          </w:tcPr>
          <w:p w14:paraId="6D7248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1′27″</w:t>
            </w:r>
          </w:p>
        </w:tc>
        <w:tc>
          <w:tcPr>
            <w:tcW w:w="839" w:type="dxa"/>
            <w:gridSpan w:val="3"/>
            <w:vAlign w:val="center"/>
          </w:tcPr>
          <w:p w14:paraId="54501E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1′21″</w:t>
            </w:r>
          </w:p>
        </w:tc>
        <w:tc>
          <w:tcPr>
            <w:tcW w:w="845" w:type="dxa"/>
            <w:gridSpan w:val="2"/>
            <w:vAlign w:val="center"/>
          </w:tcPr>
          <w:p w14:paraId="20A4D20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1′15″</w:t>
            </w:r>
          </w:p>
        </w:tc>
        <w:tc>
          <w:tcPr>
            <w:tcW w:w="456" w:type="dxa"/>
            <w:vMerge w:val="restart"/>
            <w:vAlign w:val="center"/>
          </w:tcPr>
          <w:p w14:paraId="6E19C4B5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2AB1C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39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1FFA7F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7E76A15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33DD9939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2.考生佩戴消防头盔及消防安全腰带，手提两盘65毫米口径水带，听到口令后，从起点线处起跑，身体及全部器材通过终点记录时间。</w:t>
            </w:r>
          </w:p>
          <w:p w14:paraId="574BE145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3.在一楼楼梯口设置起点线，负重六楼的楼层垂直高度不得低于18米，六层不够18米的，继续向上延伸设置终点线，直至垂直高度达到18米。</w:t>
            </w:r>
          </w:p>
          <w:p w14:paraId="150DEB70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4.65毫米口径水带单盘重量不少于6KG，水带每盘水带长度20±5米，开始前双卷立放，不得提前接口和任何形式进行捆扎、附着。</w:t>
            </w:r>
          </w:p>
          <w:p w14:paraId="520DD33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5.考核以完成时间计算成绩，未达到1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776CF9A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42AA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1B01E0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原地攀登六米拉梯</w:t>
            </w:r>
          </w:p>
        </w:tc>
        <w:tc>
          <w:tcPr>
            <w:tcW w:w="817" w:type="dxa"/>
            <w:gridSpan w:val="3"/>
            <w:vAlign w:val="center"/>
          </w:tcPr>
          <w:p w14:paraId="5C7BD4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25″</w:t>
            </w:r>
          </w:p>
        </w:tc>
        <w:tc>
          <w:tcPr>
            <w:tcW w:w="835" w:type="dxa"/>
            <w:gridSpan w:val="2"/>
            <w:vAlign w:val="center"/>
          </w:tcPr>
          <w:p w14:paraId="159D68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24″</w:t>
            </w:r>
          </w:p>
        </w:tc>
        <w:tc>
          <w:tcPr>
            <w:tcW w:w="839" w:type="dxa"/>
            <w:gridSpan w:val="3"/>
            <w:vAlign w:val="center"/>
          </w:tcPr>
          <w:p w14:paraId="52C666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22″</w:t>
            </w:r>
          </w:p>
        </w:tc>
        <w:tc>
          <w:tcPr>
            <w:tcW w:w="839" w:type="dxa"/>
            <w:gridSpan w:val="3"/>
            <w:vAlign w:val="center"/>
          </w:tcPr>
          <w:p w14:paraId="204AD3A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20″</w:t>
            </w:r>
          </w:p>
        </w:tc>
        <w:tc>
          <w:tcPr>
            <w:tcW w:w="839" w:type="dxa"/>
            <w:gridSpan w:val="3"/>
            <w:vAlign w:val="center"/>
          </w:tcPr>
          <w:p w14:paraId="71A722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18″</w:t>
            </w:r>
          </w:p>
        </w:tc>
        <w:tc>
          <w:tcPr>
            <w:tcW w:w="839" w:type="dxa"/>
            <w:gridSpan w:val="3"/>
            <w:vAlign w:val="center"/>
          </w:tcPr>
          <w:p w14:paraId="33E78C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17″</w:t>
            </w:r>
          </w:p>
        </w:tc>
        <w:tc>
          <w:tcPr>
            <w:tcW w:w="839" w:type="dxa"/>
            <w:gridSpan w:val="3"/>
            <w:vAlign w:val="center"/>
          </w:tcPr>
          <w:p w14:paraId="54FA25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15″</w:t>
            </w:r>
          </w:p>
        </w:tc>
        <w:tc>
          <w:tcPr>
            <w:tcW w:w="839" w:type="dxa"/>
            <w:gridSpan w:val="4"/>
            <w:vAlign w:val="center"/>
          </w:tcPr>
          <w:p w14:paraId="1B81F4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14″</w:t>
            </w:r>
          </w:p>
        </w:tc>
        <w:tc>
          <w:tcPr>
            <w:tcW w:w="839" w:type="dxa"/>
            <w:gridSpan w:val="3"/>
            <w:vAlign w:val="center"/>
          </w:tcPr>
          <w:p w14:paraId="639BB3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12″</w:t>
            </w:r>
          </w:p>
        </w:tc>
        <w:tc>
          <w:tcPr>
            <w:tcW w:w="845" w:type="dxa"/>
            <w:gridSpan w:val="2"/>
            <w:vAlign w:val="center"/>
          </w:tcPr>
          <w:p w14:paraId="6747E0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10″</w:t>
            </w:r>
          </w:p>
        </w:tc>
        <w:tc>
          <w:tcPr>
            <w:tcW w:w="456" w:type="dxa"/>
            <w:vMerge w:val="restart"/>
            <w:vAlign w:val="center"/>
          </w:tcPr>
          <w:p w14:paraId="4B83A3AB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14A3D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80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4377CE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6410F40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68F2F7DE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2.考生穿着全套消防员防护装具，扣好安全绳，听到口令后，从原地逐级攀登架设在训练塔窗口的六米拉梯，并进入二楼平台，以双脚落地时记录时间。</w:t>
            </w:r>
          </w:p>
          <w:p w14:paraId="4C1BF5E3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3.全套消防员防护装具包括防护服上衣、下裤、头盔、胶靴、安全腰带、防护手套，可提前佩戴好，不得卷裤挽袖，不得利用其他形式卷缠和固定。</w:t>
            </w:r>
          </w:p>
          <w:p w14:paraId="67B4D11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4.考核以完成时间计算成绩，未达到25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1EC55D9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816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6DD1019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黑暗环境搜寻</w:t>
            </w:r>
          </w:p>
        </w:tc>
        <w:tc>
          <w:tcPr>
            <w:tcW w:w="817" w:type="dxa"/>
            <w:gridSpan w:val="3"/>
            <w:vAlign w:val="center"/>
          </w:tcPr>
          <w:p w14:paraId="0637274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45″00</w:t>
            </w:r>
          </w:p>
        </w:tc>
        <w:tc>
          <w:tcPr>
            <w:tcW w:w="835" w:type="dxa"/>
            <w:gridSpan w:val="2"/>
            <w:vAlign w:val="center"/>
          </w:tcPr>
          <w:p w14:paraId="0CEA50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44″40</w:t>
            </w:r>
          </w:p>
        </w:tc>
        <w:tc>
          <w:tcPr>
            <w:tcW w:w="839" w:type="dxa"/>
            <w:gridSpan w:val="3"/>
            <w:vAlign w:val="center"/>
          </w:tcPr>
          <w:p w14:paraId="140E79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43″20</w:t>
            </w:r>
          </w:p>
        </w:tc>
        <w:tc>
          <w:tcPr>
            <w:tcW w:w="839" w:type="dxa"/>
            <w:gridSpan w:val="3"/>
            <w:vAlign w:val="center"/>
          </w:tcPr>
          <w:p w14:paraId="0A53A3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42″00</w:t>
            </w:r>
          </w:p>
        </w:tc>
        <w:tc>
          <w:tcPr>
            <w:tcW w:w="839" w:type="dxa"/>
            <w:gridSpan w:val="3"/>
            <w:vAlign w:val="center"/>
          </w:tcPr>
          <w:p w14:paraId="45ACC7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41″20</w:t>
            </w:r>
          </w:p>
        </w:tc>
        <w:tc>
          <w:tcPr>
            <w:tcW w:w="839" w:type="dxa"/>
            <w:gridSpan w:val="3"/>
            <w:vAlign w:val="center"/>
          </w:tcPr>
          <w:p w14:paraId="105EC2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40″80</w:t>
            </w:r>
          </w:p>
        </w:tc>
        <w:tc>
          <w:tcPr>
            <w:tcW w:w="839" w:type="dxa"/>
            <w:gridSpan w:val="3"/>
            <w:vAlign w:val="center"/>
          </w:tcPr>
          <w:p w14:paraId="1E641F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40″00</w:t>
            </w:r>
          </w:p>
        </w:tc>
        <w:tc>
          <w:tcPr>
            <w:tcW w:w="839" w:type="dxa"/>
            <w:gridSpan w:val="4"/>
            <w:vAlign w:val="center"/>
          </w:tcPr>
          <w:p w14:paraId="021BE98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39″60</w:t>
            </w:r>
          </w:p>
        </w:tc>
        <w:tc>
          <w:tcPr>
            <w:tcW w:w="839" w:type="dxa"/>
            <w:gridSpan w:val="3"/>
            <w:vAlign w:val="center"/>
          </w:tcPr>
          <w:p w14:paraId="03D995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38″80</w:t>
            </w:r>
          </w:p>
        </w:tc>
        <w:tc>
          <w:tcPr>
            <w:tcW w:w="845" w:type="dxa"/>
            <w:gridSpan w:val="2"/>
            <w:vAlign w:val="center"/>
          </w:tcPr>
          <w:p w14:paraId="4D4C7D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38″00</w:t>
            </w:r>
          </w:p>
        </w:tc>
        <w:tc>
          <w:tcPr>
            <w:tcW w:w="456" w:type="dxa"/>
            <w:vMerge w:val="restart"/>
            <w:vAlign w:val="center"/>
          </w:tcPr>
          <w:p w14:paraId="0A6ED8D7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56672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53A53F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056EB5BA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033E4211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2.考生穿着全套消防员防护装具，听到口令后，从长度为20米的封闭式L型通道一侧进入，以双手双膝匍匐前进的姿势从L型通道另一侧穿出，待人员身体全部出通道后记录时间。</w:t>
            </w:r>
          </w:p>
          <w:p w14:paraId="06794113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3.考核以完成时间计算成绩，未达到45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74C22089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870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11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4E2FF44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拖拽</w:t>
            </w:r>
          </w:p>
        </w:tc>
        <w:tc>
          <w:tcPr>
            <w:tcW w:w="817" w:type="dxa"/>
            <w:gridSpan w:val="3"/>
            <w:vAlign w:val="center"/>
          </w:tcPr>
          <w:p w14:paraId="20BBD5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15</w:t>
            </w:r>
            <w:bookmarkStart w:id="0" w:name="OLE_LINK12"/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″</w:t>
            </w:r>
            <w:bookmarkEnd w:id="0"/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61017EC0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14″80</w:t>
            </w:r>
          </w:p>
        </w:tc>
        <w:tc>
          <w:tcPr>
            <w:tcW w:w="839" w:type="dxa"/>
            <w:gridSpan w:val="3"/>
            <w:vAlign w:val="center"/>
          </w:tcPr>
          <w:p w14:paraId="11688656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14″40</w:t>
            </w:r>
          </w:p>
        </w:tc>
        <w:tc>
          <w:tcPr>
            <w:tcW w:w="839" w:type="dxa"/>
            <w:gridSpan w:val="3"/>
            <w:vAlign w:val="center"/>
          </w:tcPr>
          <w:p w14:paraId="71F64B02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14″00</w:t>
            </w:r>
          </w:p>
        </w:tc>
        <w:tc>
          <w:tcPr>
            <w:tcW w:w="839" w:type="dxa"/>
            <w:gridSpan w:val="3"/>
            <w:vAlign w:val="center"/>
          </w:tcPr>
          <w:p w14:paraId="10A88DA8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13″60</w:t>
            </w:r>
          </w:p>
        </w:tc>
        <w:tc>
          <w:tcPr>
            <w:tcW w:w="839" w:type="dxa"/>
            <w:gridSpan w:val="3"/>
            <w:vAlign w:val="center"/>
          </w:tcPr>
          <w:p w14:paraId="2D4F184F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13″40</w:t>
            </w:r>
          </w:p>
        </w:tc>
        <w:tc>
          <w:tcPr>
            <w:tcW w:w="839" w:type="dxa"/>
            <w:gridSpan w:val="3"/>
            <w:vAlign w:val="center"/>
          </w:tcPr>
          <w:p w14:paraId="4E6463F8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13″00</w:t>
            </w:r>
          </w:p>
        </w:tc>
        <w:tc>
          <w:tcPr>
            <w:tcW w:w="839" w:type="dxa"/>
            <w:gridSpan w:val="4"/>
            <w:vAlign w:val="center"/>
          </w:tcPr>
          <w:p w14:paraId="7C5BEFB1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12″80</w:t>
            </w:r>
          </w:p>
        </w:tc>
        <w:tc>
          <w:tcPr>
            <w:tcW w:w="839" w:type="dxa"/>
            <w:gridSpan w:val="3"/>
            <w:vAlign w:val="center"/>
          </w:tcPr>
          <w:p w14:paraId="6E0747E4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12″40</w:t>
            </w:r>
          </w:p>
        </w:tc>
        <w:tc>
          <w:tcPr>
            <w:tcW w:w="845" w:type="dxa"/>
            <w:gridSpan w:val="2"/>
            <w:vAlign w:val="center"/>
          </w:tcPr>
          <w:p w14:paraId="285DF9EE">
            <w:pPr>
              <w:widowControl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12″00</w:t>
            </w:r>
          </w:p>
        </w:tc>
        <w:tc>
          <w:tcPr>
            <w:tcW w:w="456" w:type="dxa"/>
            <w:vMerge w:val="restart"/>
            <w:vAlign w:val="center"/>
          </w:tcPr>
          <w:p w14:paraId="3849DBEE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6F718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843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4A97FE3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43FF729F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39DD08EA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2.考生佩戴消防头盔及消防安全腰带，将60公斤重的假人从起点线拖拽至距离起点线 10 米处的终点线（假人整体越过终点线），记录时间。</w:t>
            </w:r>
          </w:p>
          <w:p w14:paraId="6FABD9F6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3.不得在假人底部安装轮式装具和其他辅助装置，拖拽形式均为平移，不得翻滚。</w:t>
            </w:r>
          </w:p>
          <w:p w14:paraId="2ED5B43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4.考核以完成时间计算成绩，未达到15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的不计分。</w:t>
            </w:r>
          </w:p>
        </w:tc>
        <w:tc>
          <w:tcPr>
            <w:tcW w:w="456" w:type="dxa"/>
            <w:vMerge w:val="continue"/>
            <w:vAlign w:val="center"/>
          </w:tcPr>
          <w:p w14:paraId="576F99F1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81A2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352" w:hRule="atLeast"/>
          <w:jc w:val="center"/>
        </w:trPr>
        <w:tc>
          <w:tcPr>
            <w:tcW w:w="1115" w:type="dxa"/>
            <w:gridSpan w:val="2"/>
            <w:vAlign w:val="center"/>
          </w:tcPr>
          <w:p w14:paraId="710716C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8826" w:type="dxa"/>
            <w:gridSpan w:val="30"/>
            <w:vAlign w:val="center"/>
          </w:tcPr>
          <w:p w14:paraId="3802A84A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1.总成绩最高40分，单项未取得有效成绩的不予招录。</w:t>
            </w:r>
          </w:p>
          <w:p w14:paraId="58FEF56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384841C1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7A1FCC23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1" w:name="_Hlk230015197"/>
      <w:r>
        <w:rPr>
          <w:rFonts w:hint="default" w:ascii="Times New Roman" w:hAnsi="Times New Roman" w:eastAsia="方正小标宋_GBK" w:cs="Times New Roman"/>
          <w:sz w:val="44"/>
          <w:szCs w:val="44"/>
        </w:rPr>
        <w:t>国家综合性消防救援队伍2026年度</w:t>
      </w:r>
    </w:p>
    <w:p w14:paraId="30E745B7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消防员招录急需专业目录</w:t>
      </w:r>
    </w:p>
    <w:tbl>
      <w:tblPr>
        <w:tblStyle w:val="5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C70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336A3FA5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队</w:t>
            </w:r>
          </w:p>
          <w:p w14:paraId="0E185F55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0DF0CE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</w:t>
            </w:r>
          </w:p>
          <w:p w14:paraId="29DC0021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7FDBE0A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专业及代码</w:t>
            </w:r>
          </w:p>
        </w:tc>
      </w:tr>
      <w:tr w14:paraId="6C853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024FE98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城乡消</w:t>
            </w:r>
          </w:p>
          <w:p w14:paraId="0647F12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防</w:t>
            </w:r>
          </w:p>
          <w:p w14:paraId="10FC0AAA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救</w:t>
            </w:r>
          </w:p>
          <w:p w14:paraId="3031E1E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援</w:t>
            </w:r>
          </w:p>
          <w:p w14:paraId="04B3C245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队</w:t>
            </w:r>
          </w:p>
          <w:p w14:paraId="7F308DC1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BB2A4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</w:t>
            </w:r>
          </w:p>
          <w:p w14:paraId="1B511DA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11EAD321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8B25574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、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、基础医学100101K、临床医学100201K、运动与公共健康100406T。</w:t>
            </w:r>
          </w:p>
        </w:tc>
      </w:tr>
      <w:tr w14:paraId="576F9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4D111456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3460A13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</w:t>
            </w:r>
          </w:p>
          <w:p w14:paraId="50FD44C8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1F448A3E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3784158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43E7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F2BBE37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机动</w:t>
            </w:r>
          </w:p>
          <w:p w14:paraId="7C2D45D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消</w:t>
            </w:r>
          </w:p>
          <w:p w14:paraId="6FDCCDF9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防救援</w:t>
            </w:r>
          </w:p>
          <w:p w14:paraId="04D6C25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队</w:t>
            </w:r>
          </w:p>
          <w:p w14:paraId="3DE976D1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07FFE27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</w:t>
            </w:r>
          </w:p>
          <w:p w14:paraId="0945E9E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5A2BCEB6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DA5FCFF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06B5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2C5E6CF6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86E47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</w:t>
            </w:r>
          </w:p>
          <w:p w14:paraId="7AF6C366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67B32606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EC6ABB0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森林和草原资源保护410206、应急救援技术420905、森林草原防火技术420907、机场电工技术430110、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F7F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A3A8C80"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2CF9FF">
            <w:pPr>
              <w:overflowPunct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1"/>
    </w:tbl>
    <w:p w14:paraId="312A19DF">
      <w:pPr>
        <w:spacing w:line="20" w:lineRule="exact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7757AE7A">
      <w:pPr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6E5A6815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各市消防救援队伍20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</w:p>
    <w:p w14:paraId="06E363CA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消防员招录工作联系方式</w:t>
      </w:r>
    </w:p>
    <w:p w14:paraId="6500D9EC">
      <w:pPr>
        <w:spacing w:line="200" w:lineRule="exact"/>
        <w:contextualSpacing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pPr w:leftFromText="180" w:rightFromText="180" w:vertAnchor="text" w:horzAnchor="margin" w:tblpY="108"/>
        <w:tblW w:w="90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417"/>
        <w:gridCol w:w="2211"/>
        <w:gridCol w:w="907"/>
        <w:gridCol w:w="1417"/>
        <w:gridCol w:w="2211"/>
      </w:tblGrid>
      <w:tr w14:paraId="4D95F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07" w:type="dxa"/>
            <w:noWrap w:val="0"/>
            <w:vAlign w:val="center"/>
          </w:tcPr>
          <w:p w14:paraId="39E65757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7918F28A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  位</w:t>
            </w:r>
          </w:p>
        </w:tc>
        <w:tc>
          <w:tcPr>
            <w:tcW w:w="2211" w:type="dxa"/>
            <w:noWrap w:val="0"/>
            <w:vAlign w:val="center"/>
          </w:tcPr>
          <w:p w14:paraId="09FBC0DE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  <w:tc>
          <w:tcPr>
            <w:tcW w:w="907" w:type="dxa"/>
            <w:noWrap w:val="0"/>
            <w:vAlign w:val="center"/>
          </w:tcPr>
          <w:p w14:paraId="214B6BA9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0B622E3B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  位</w:t>
            </w:r>
          </w:p>
        </w:tc>
        <w:tc>
          <w:tcPr>
            <w:tcW w:w="2211" w:type="dxa"/>
            <w:noWrap w:val="0"/>
            <w:vAlign w:val="center"/>
          </w:tcPr>
          <w:p w14:paraId="5F0DAD8A">
            <w:pPr>
              <w:spacing w:line="480" w:lineRule="exact"/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</w:tr>
      <w:tr w14:paraId="3B3E1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" w:type="dxa"/>
            <w:noWrap w:val="0"/>
            <w:vAlign w:val="center"/>
          </w:tcPr>
          <w:p w14:paraId="16B1F46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 w14:paraId="05F4113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省招录办</w:t>
            </w:r>
          </w:p>
        </w:tc>
        <w:tc>
          <w:tcPr>
            <w:tcW w:w="2211" w:type="dxa"/>
            <w:noWrap w:val="0"/>
            <w:vAlign w:val="center"/>
          </w:tcPr>
          <w:p w14:paraId="0FE3F901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0571-85863667</w:t>
            </w:r>
          </w:p>
        </w:tc>
        <w:tc>
          <w:tcPr>
            <w:tcW w:w="907" w:type="dxa"/>
            <w:noWrap w:val="0"/>
            <w:vAlign w:val="center"/>
          </w:tcPr>
          <w:p w14:paraId="1CE7B21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 w14:paraId="457C522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金  华</w:t>
            </w:r>
          </w:p>
        </w:tc>
        <w:tc>
          <w:tcPr>
            <w:tcW w:w="2211" w:type="dxa"/>
            <w:noWrap w:val="0"/>
            <w:vAlign w:val="center"/>
          </w:tcPr>
          <w:p w14:paraId="5F457D0B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0579-82190103</w:t>
            </w:r>
          </w:p>
        </w:tc>
      </w:tr>
      <w:tr w14:paraId="496AE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" w:type="dxa"/>
            <w:noWrap w:val="0"/>
            <w:vAlign w:val="center"/>
          </w:tcPr>
          <w:p w14:paraId="0B608E2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 w14:paraId="3F758A1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杭  州</w:t>
            </w:r>
          </w:p>
        </w:tc>
        <w:tc>
          <w:tcPr>
            <w:tcW w:w="2211" w:type="dxa"/>
            <w:noWrap w:val="0"/>
            <w:vAlign w:val="center"/>
          </w:tcPr>
          <w:p w14:paraId="32E45FEC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0571-89580731</w:t>
            </w:r>
          </w:p>
        </w:tc>
        <w:tc>
          <w:tcPr>
            <w:tcW w:w="907" w:type="dxa"/>
            <w:noWrap w:val="0"/>
            <w:vAlign w:val="center"/>
          </w:tcPr>
          <w:p w14:paraId="3BE11DF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 w14:paraId="39AB945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衢  州</w:t>
            </w:r>
          </w:p>
        </w:tc>
        <w:tc>
          <w:tcPr>
            <w:tcW w:w="2211" w:type="dxa"/>
            <w:noWrap w:val="0"/>
            <w:vAlign w:val="center"/>
          </w:tcPr>
          <w:p w14:paraId="4AC1B239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0570-30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83067</w:t>
            </w:r>
          </w:p>
        </w:tc>
      </w:tr>
      <w:tr w14:paraId="2C300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" w:type="dxa"/>
            <w:noWrap w:val="0"/>
            <w:vAlign w:val="center"/>
          </w:tcPr>
          <w:p w14:paraId="6303011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 w14:paraId="6D2D005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宁  波</w:t>
            </w:r>
          </w:p>
        </w:tc>
        <w:tc>
          <w:tcPr>
            <w:tcW w:w="2211" w:type="dxa"/>
            <w:noWrap w:val="0"/>
            <w:vAlign w:val="center"/>
          </w:tcPr>
          <w:p w14:paraId="52A06756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0574-55666015</w:t>
            </w:r>
          </w:p>
        </w:tc>
        <w:tc>
          <w:tcPr>
            <w:tcW w:w="907" w:type="dxa"/>
            <w:noWrap w:val="0"/>
            <w:vAlign w:val="center"/>
          </w:tcPr>
          <w:p w14:paraId="5DF0BA1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 w14:paraId="54DBB19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舟  山</w:t>
            </w:r>
          </w:p>
        </w:tc>
        <w:tc>
          <w:tcPr>
            <w:tcW w:w="2211" w:type="dxa"/>
            <w:noWrap w:val="0"/>
            <w:vAlign w:val="center"/>
          </w:tcPr>
          <w:p w14:paraId="000A33DA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0580-2087952</w:t>
            </w:r>
          </w:p>
        </w:tc>
      </w:tr>
      <w:tr w14:paraId="62FF2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" w:type="dxa"/>
            <w:noWrap w:val="0"/>
            <w:vAlign w:val="center"/>
          </w:tcPr>
          <w:p w14:paraId="5DC0C38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 w14:paraId="5346C49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温  州</w:t>
            </w:r>
          </w:p>
        </w:tc>
        <w:tc>
          <w:tcPr>
            <w:tcW w:w="2211" w:type="dxa"/>
            <w:noWrap w:val="0"/>
            <w:vAlign w:val="center"/>
          </w:tcPr>
          <w:p w14:paraId="7B4A7F85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0577-86509905</w:t>
            </w:r>
          </w:p>
        </w:tc>
        <w:tc>
          <w:tcPr>
            <w:tcW w:w="907" w:type="dxa"/>
            <w:noWrap w:val="0"/>
            <w:vAlign w:val="center"/>
          </w:tcPr>
          <w:p w14:paraId="52242F9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 w14:paraId="2EA90D2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台  州</w:t>
            </w:r>
          </w:p>
        </w:tc>
        <w:tc>
          <w:tcPr>
            <w:tcW w:w="2211" w:type="dxa"/>
            <w:noWrap w:val="0"/>
            <w:vAlign w:val="center"/>
          </w:tcPr>
          <w:p w14:paraId="1BB8E8FC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0576-88503313</w:t>
            </w:r>
          </w:p>
        </w:tc>
      </w:tr>
      <w:tr w14:paraId="04BEB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" w:type="dxa"/>
            <w:noWrap w:val="0"/>
            <w:vAlign w:val="center"/>
          </w:tcPr>
          <w:p w14:paraId="354BABF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 w14:paraId="1527854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嘉  兴</w:t>
            </w:r>
          </w:p>
        </w:tc>
        <w:tc>
          <w:tcPr>
            <w:tcW w:w="2211" w:type="dxa"/>
            <w:noWrap w:val="0"/>
            <w:vAlign w:val="center"/>
          </w:tcPr>
          <w:p w14:paraId="73B50916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0573-8263052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7" w:type="dxa"/>
            <w:noWrap w:val="0"/>
            <w:vAlign w:val="center"/>
          </w:tcPr>
          <w:p w14:paraId="2C82C22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 w14:paraId="1B3AA94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丽  水</w:t>
            </w:r>
          </w:p>
        </w:tc>
        <w:tc>
          <w:tcPr>
            <w:tcW w:w="2211" w:type="dxa"/>
            <w:noWrap w:val="0"/>
            <w:vAlign w:val="center"/>
          </w:tcPr>
          <w:p w14:paraId="3E3EA49B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0578-2216010</w:t>
            </w:r>
          </w:p>
        </w:tc>
      </w:tr>
      <w:tr w14:paraId="2517F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" w:type="dxa"/>
            <w:noWrap w:val="0"/>
            <w:vAlign w:val="center"/>
          </w:tcPr>
          <w:p w14:paraId="3DEB78B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 w14:paraId="2AB51A5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  州</w:t>
            </w:r>
          </w:p>
        </w:tc>
        <w:tc>
          <w:tcPr>
            <w:tcW w:w="2211" w:type="dxa"/>
            <w:noWrap w:val="0"/>
            <w:vAlign w:val="center"/>
          </w:tcPr>
          <w:p w14:paraId="1FDDC11D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0572-2399325</w:t>
            </w:r>
          </w:p>
        </w:tc>
        <w:tc>
          <w:tcPr>
            <w:tcW w:w="907" w:type="dxa"/>
            <w:noWrap w:val="0"/>
            <w:vAlign w:val="center"/>
          </w:tcPr>
          <w:p w14:paraId="5FA03C9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417" w:type="dxa"/>
            <w:noWrap w:val="0"/>
            <w:vAlign w:val="center"/>
          </w:tcPr>
          <w:p w14:paraId="723CD1A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义  乌</w:t>
            </w:r>
          </w:p>
        </w:tc>
        <w:tc>
          <w:tcPr>
            <w:tcW w:w="2211" w:type="dxa"/>
            <w:noWrap w:val="0"/>
            <w:vAlign w:val="center"/>
          </w:tcPr>
          <w:p w14:paraId="2F2144F2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0579-89059629</w:t>
            </w:r>
          </w:p>
        </w:tc>
      </w:tr>
      <w:tr w14:paraId="20C47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" w:type="dxa"/>
            <w:noWrap w:val="0"/>
            <w:vAlign w:val="center"/>
          </w:tcPr>
          <w:p w14:paraId="35A52C5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 w14:paraId="0FB6954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绍  兴</w:t>
            </w:r>
          </w:p>
        </w:tc>
        <w:tc>
          <w:tcPr>
            <w:tcW w:w="2211" w:type="dxa"/>
            <w:noWrap w:val="0"/>
            <w:vAlign w:val="center"/>
          </w:tcPr>
          <w:p w14:paraId="3436B2B9">
            <w:pPr>
              <w:spacing w:line="360" w:lineRule="auto"/>
              <w:contextualSpacing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0575-85229969</w:t>
            </w:r>
          </w:p>
        </w:tc>
        <w:tc>
          <w:tcPr>
            <w:tcW w:w="907" w:type="dxa"/>
            <w:noWrap w:val="0"/>
            <w:vAlign w:val="center"/>
          </w:tcPr>
          <w:p w14:paraId="7290B0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F0EA06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noWrap w:val="0"/>
            <w:vAlign w:val="center"/>
          </w:tcPr>
          <w:p w14:paraId="5ED862C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4C4F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70" w:type="dxa"/>
            <w:gridSpan w:val="6"/>
            <w:noWrap w:val="0"/>
            <w:vAlign w:val="center"/>
          </w:tcPr>
          <w:p w14:paraId="072B5E2E">
            <w:pPr>
              <w:spacing w:before="156" w:beforeLines="50" w:after="156" w:afterLines="50" w:line="2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说明：联系电话在工作日工作时间接受咨询。</w:t>
            </w:r>
          </w:p>
        </w:tc>
      </w:tr>
    </w:tbl>
    <w:p w14:paraId="66A53635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A8F62C2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19CC9F92">
      <w:pPr>
        <w:spacing w:line="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A125783">
      <w:pPr>
        <w:adjustRightInd w:val="0"/>
        <w:snapToGrid w:val="0"/>
        <w:spacing w:line="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CB434A1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5B16351"/>
    <w:sectPr>
      <w:headerReference r:id="rId3" w:type="default"/>
      <w:footerReference r:id="rId4" w:type="default"/>
      <w:pgSz w:w="11906" w:h="16838"/>
      <w:pgMar w:top="2098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2BDA05-20CB-47FC-9EFA-7A4B7721F9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A4EACD-48B2-4258-B2C0-61AAD0D3EBA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C4A8394-198F-4965-9043-24A8EEA23C7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0E8D7A4-2DE4-4394-A817-3B32C87B576C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C7F6AE2-340A-45CC-85D0-058C2AC6E0ED}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BB41A67-16A8-4DAA-9813-095977267E20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74DC856C-0809-443F-B442-D92D5652B94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8" w:fontKey="{BF5D320C-8E8D-4761-B7D3-1EFB4F98EE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2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B2E3D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32DFD"/>
    <w:rsid w:val="2B711D54"/>
    <w:rsid w:val="4B432DFD"/>
    <w:rsid w:val="5D0638AC"/>
    <w:rsid w:val="6ED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2026-06-01T08:31:00Z</dcterms:created>
  <dc:creator>地上秀~</dc:creator>
  <cp:lastModifiedBy>地上秀~</cp:lastModifiedBy>
  <dcterms:modified xsi:type="dcterms:W3CDTF">2026-06-01T08:35:24Z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F7A326FAFC7B4DD68262215AFDD7203B_13</vt:lpwstr>
  </property>
  <property fmtid="{D5CDD505-2E9C-101B-9397-08002B2CF9AE}" pid="4" name="KSOTemplateDocerSaveRecord">
    <vt:lpwstr>eyJoZGlkIjoiYjEyZTM3YmI1MjNlMGI3MTcxNGNkNDcwNjYxZjFlZTciLCJ1c2VySWQiOiIxMzk5MTI0NTAzIn0=</vt:lpwstr>
  </property>
</Properties>
</file>